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C40635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третьем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/>
          <w:b/>
          <w:sz w:val="28"/>
          <w:szCs w:val="28"/>
        </w:rPr>
        <w:t>22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0635">
        <w:rPr>
          <w:rFonts w:ascii="Times New Roman" w:hAnsi="Times New Roman"/>
          <w:sz w:val="28"/>
          <w:szCs w:val="28"/>
        </w:rPr>
        <w:t xml:space="preserve"> 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C40635">
        <w:rPr>
          <w:rFonts w:ascii="Times New Roman" w:hAnsi="Times New Roman"/>
          <w:sz w:val="28"/>
          <w:szCs w:val="28"/>
        </w:rPr>
        <w:t xml:space="preserve">22 </w:t>
      </w:r>
      <w:r w:rsidRPr="004A2C93">
        <w:rPr>
          <w:rFonts w:ascii="Times New Roman" w:hAnsi="Times New Roman"/>
          <w:sz w:val="28"/>
          <w:szCs w:val="28"/>
        </w:rPr>
        <w:t>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C40635">
        <w:rPr>
          <w:rFonts w:ascii="Times New Roman" w:hAnsi="Times New Roman"/>
          <w:sz w:val="28"/>
          <w:szCs w:val="28"/>
        </w:rPr>
        <w:t>7</w:t>
      </w:r>
      <w:r w:rsidRPr="004A2C93">
        <w:rPr>
          <w:rFonts w:ascii="Times New Roman" w:hAnsi="Times New Roman"/>
          <w:sz w:val="28"/>
          <w:szCs w:val="28"/>
        </w:rPr>
        <w:t>.20</w:t>
      </w:r>
      <w:r w:rsidR="00C40635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</w:t>
      </w:r>
      <w:r w:rsidR="00C40635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C40635">
        <w:rPr>
          <w:rFonts w:ascii="Times New Roman" w:hAnsi="Times New Roman"/>
          <w:sz w:val="28"/>
          <w:szCs w:val="28"/>
        </w:rPr>
        <w:t>9</w:t>
      </w:r>
      <w:r w:rsidRPr="004A2C93">
        <w:rPr>
          <w:rFonts w:ascii="Times New Roman" w:hAnsi="Times New Roman"/>
          <w:sz w:val="28"/>
          <w:szCs w:val="28"/>
        </w:rPr>
        <w:t>.20</w:t>
      </w:r>
      <w:r w:rsidR="00C40635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1</w:t>
      </w:r>
      <w:r w:rsidR="00C406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Pr="00542772">
        <w:rPr>
          <w:rFonts w:ascii="Times New Roman" w:hAnsi="Times New Roman"/>
          <w:sz w:val="28"/>
          <w:szCs w:val="28"/>
        </w:rPr>
        <w:t>1</w:t>
      </w:r>
      <w:r w:rsidR="00C40635"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C406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C40635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(о спиливании аварийных деревьев и веток, о работе с</w:t>
      </w:r>
      <w:r w:rsidR="00C40635">
        <w:rPr>
          <w:rFonts w:ascii="Times New Roman" w:hAnsi="Times New Roman"/>
          <w:sz w:val="28"/>
          <w:szCs w:val="28"/>
        </w:rPr>
        <w:t xml:space="preserve">ветильников уличного освещения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земельные вопросы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присвоение адреса участку</w:t>
      </w:r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вопросы</w:t>
      </w:r>
      <w:r w:rsidR="00C40635">
        <w:rPr>
          <w:rFonts w:ascii="Times New Roman" w:hAnsi="Times New Roman"/>
          <w:sz w:val="28"/>
          <w:szCs w:val="28"/>
        </w:rPr>
        <w:t xml:space="preserve"> (предоставление архивных выписок)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76"/>
    <w:rsid w:val="0003011F"/>
    <w:rsid w:val="000C0336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40635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Чураево</cp:lastModifiedBy>
  <cp:revision>23</cp:revision>
  <cp:lastPrinted>2019-07-01T11:00:00Z</cp:lastPrinted>
  <dcterms:created xsi:type="dcterms:W3CDTF">2018-04-10T13:17:00Z</dcterms:created>
  <dcterms:modified xsi:type="dcterms:W3CDTF">2023-05-17T11:41:00Z</dcterms:modified>
</cp:coreProperties>
</file>