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973" w:rsidRDefault="005E0973" w:rsidP="00E545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A9518D" w:rsidRDefault="005E0973" w:rsidP="00E545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обращениях граждан, поступивших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E0973" w:rsidRDefault="00A9518D" w:rsidP="00E545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Чураевскую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территориальную </w:t>
      </w:r>
      <w:r w:rsidR="005E0973">
        <w:rPr>
          <w:rFonts w:ascii="Times New Roman" w:hAnsi="Times New Roman"/>
          <w:b/>
          <w:sz w:val="28"/>
          <w:szCs w:val="28"/>
        </w:rPr>
        <w:t xml:space="preserve">администрацию </w:t>
      </w:r>
    </w:p>
    <w:p w:rsidR="005E0973" w:rsidRDefault="00AD6D7C" w:rsidP="00E545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="00AE605A">
        <w:rPr>
          <w:rFonts w:ascii="Times New Roman" w:hAnsi="Times New Roman"/>
          <w:b/>
          <w:sz w:val="28"/>
          <w:szCs w:val="28"/>
        </w:rPr>
        <w:t>четвертом</w:t>
      </w:r>
      <w:r w:rsidR="005E0973">
        <w:rPr>
          <w:rFonts w:ascii="Times New Roman" w:hAnsi="Times New Roman"/>
          <w:b/>
          <w:sz w:val="28"/>
          <w:szCs w:val="28"/>
        </w:rPr>
        <w:t xml:space="preserve"> квартале 20</w:t>
      </w:r>
      <w:r w:rsidR="00AE605A">
        <w:rPr>
          <w:rFonts w:ascii="Times New Roman" w:hAnsi="Times New Roman"/>
          <w:b/>
          <w:sz w:val="28"/>
          <w:szCs w:val="28"/>
        </w:rPr>
        <w:t>2</w:t>
      </w:r>
      <w:r w:rsidR="001C5494">
        <w:rPr>
          <w:rFonts w:ascii="Times New Roman" w:hAnsi="Times New Roman"/>
          <w:b/>
          <w:sz w:val="28"/>
          <w:szCs w:val="28"/>
        </w:rPr>
        <w:t>4</w:t>
      </w:r>
      <w:r w:rsidR="005E0973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5E0973" w:rsidRDefault="005E0973" w:rsidP="00E545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C5494" w:rsidRDefault="005E0973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D6D7C">
        <w:rPr>
          <w:rFonts w:ascii="Times New Roman" w:hAnsi="Times New Roman"/>
          <w:sz w:val="28"/>
          <w:szCs w:val="28"/>
        </w:rPr>
        <w:t xml:space="preserve"> </w:t>
      </w:r>
      <w:r w:rsidR="00AE605A">
        <w:rPr>
          <w:rFonts w:ascii="Times New Roman" w:hAnsi="Times New Roman"/>
          <w:sz w:val="28"/>
          <w:szCs w:val="28"/>
        </w:rPr>
        <w:t>четвертом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2C93">
        <w:rPr>
          <w:rFonts w:ascii="Times New Roman" w:hAnsi="Times New Roman"/>
          <w:sz w:val="28"/>
          <w:szCs w:val="28"/>
        </w:rPr>
        <w:t>квартале 20</w:t>
      </w:r>
      <w:r w:rsidR="00AE605A">
        <w:rPr>
          <w:rFonts w:ascii="Times New Roman" w:hAnsi="Times New Roman"/>
          <w:sz w:val="28"/>
          <w:szCs w:val="28"/>
        </w:rPr>
        <w:t>2</w:t>
      </w:r>
      <w:r w:rsidR="001C5494">
        <w:rPr>
          <w:rFonts w:ascii="Times New Roman" w:hAnsi="Times New Roman"/>
          <w:sz w:val="28"/>
          <w:szCs w:val="28"/>
        </w:rPr>
        <w:t>4</w:t>
      </w:r>
      <w:r w:rsidRPr="004A2C93">
        <w:rPr>
          <w:rFonts w:ascii="Times New Roman" w:hAnsi="Times New Roman"/>
          <w:sz w:val="28"/>
          <w:szCs w:val="28"/>
        </w:rPr>
        <w:t xml:space="preserve"> года (в период с 0</w:t>
      </w:r>
      <w:r>
        <w:rPr>
          <w:rFonts w:ascii="Times New Roman" w:hAnsi="Times New Roman"/>
          <w:sz w:val="28"/>
          <w:szCs w:val="28"/>
        </w:rPr>
        <w:t>1</w:t>
      </w:r>
      <w:r w:rsidR="00AE605A">
        <w:rPr>
          <w:rFonts w:ascii="Times New Roman" w:hAnsi="Times New Roman"/>
          <w:sz w:val="28"/>
          <w:szCs w:val="28"/>
        </w:rPr>
        <w:t>.10</w:t>
      </w:r>
      <w:r w:rsidRPr="004A2C93">
        <w:rPr>
          <w:rFonts w:ascii="Times New Roman" w:hAnsi="Times New Roman"/>
          <w:sz w:val="28"/>
          <w:szCs w:val="28"/>
        </w:rPr>
        <w:t>.20</w:t>
      </w:r>
      <w:r w:rsidR="00AE605A">
        <w:rPr>
          <w:rFonts w:ascii="Times New Roman" w:hAnsi="Times New Roman"/>
          <w:sz w:val="28"/>
          <w:szCs w:val="28"/>
        </w:rPr>
        <w:t>2</w:t>
      </w:r>
      <w:r w:rsidR="001C5494">
        <w:rPr>
          <w:rFonts w:ascii="Times New Roman" w:hAnsi="Times New Roman"/>
          <w:sz w:val="28"/>
          <w:szCs w:val="28"/>
        </w:rPr>
        <w:t>4</w:t>
      </w:r>
      <w:r w:rsidRPr="004A2C93">
        <w:rPr>
          <w:rFonts w:ascii="Times New Roman" w:hAnsi="Times New Roman"/>
          <w:sz w:val="28"/>
          <w:szCs w:val="28"/>
        </w:rPr>
        <w:t xml:space="preserve"> г. по </w:t>
      </w:r>
      <w:r w:rsidR="00AE605A">
        <w:rPr>
          <w:rFonts w:ascii="Times New Roman" w:hAnsi="Times New Roman"/>
          <w:sz w:val="28"/>
          <w:szCs w:val="28"/>
        </w:rPr>
        <w:t>31</w:t>
      </w:r>
      <w:r w:rsidRPr="004A2C93">
        <w:rPr>
          <w:rFonts w:ascii="Times New Roman" w:hAnsi="Times New Roman"/>
          <w:sz w:val="28"/>
          <w:szCs w:val="28"/>
        </w:rPr>
        <w:t>.</w:t>
      </w:r>
      <w:r w:rsidR="00AE605A">
        <w:rPr>
          <w:rFonts w:ascii="Times New Roman" w:hAnsi="Times New Roman"/>
          <w:sz w:val="28"/>
          <w:szCs w:val="28"/>
        </w:rPr>
        <w:t>12.202</w:t>
      </w:r>
      <w:r w:rsidR="001C5494">
        <w:rPr>
          <w:rFonts w:ascii="Times New Roman" w:hAnsi="Times New Roman"/>
          <w:sz w:val="28"/>
          <w:szCs w:val="28"/>
        </w:rPr>
        <w:t>4</w:t>
      </w:r>
      <w:r w:rsidR="00AE605A">
        <w:rPr>
          <w:rFonts w:ascii="Times New Roman" w:hAnsi="Times New Roman"/>
          <w:sz w:val="28"/>
          <w:szCs w:val="28"/>
        </w:rPr>
        <w:t>г</w:t>
      </w:r>
      <w:r w:rsidRPr="004A2C93">
        <w:rPr>
          <w:rFonts w:ascii="Times New Roman" w:hAnsi="Times New Roman"/>
          <w:sz w:val="28"/>
          <w:szCs w:val="28"/>
        </w:rPr>
        <w:t xml:space="preserve">.) в </w:t>
      </w:r>
      <w:proofErr w:type="spellStart"/>
      <w:r w:rsidR="00A9518D">
        <w:rPr>
          <w:rFonts w:ascii="Times New Roman" w:hAnsi="Times New Roman"/>
          <w:sz w:val="28"/>
          <w:szCs w:val="28"/>
        </w:rPr>
        <w:t>Чураевскую</w:t>
      </w:r>
      <w:proofErr w:type="spellEnd"/>
      <w:r w:rsidR="00A9518D">
        <w:rPr>
          <w:rFonts w:ascii="Times New Roman" w:hAnsi="Times New Roman"/>
          <w:sz w:val="28"/>
          <w:szCs w:val="28"/>
        </w:rPr>
        <w:t xml:space="preserve"> территориальную </w:t>
      </w:r>
      <w:r w:rsidRPr="004A2C93">
        <w:rPr>
          <w:rFonts w:ascii="Times New Roman" w:hAnsi="Times New Roman"/>
          <w:sz w:val="28"/>
          <w:szCs w:val="28"/>
        </w:rPr>
        <w:t>администрацию</w:t>
      </w:r>
      <w:r w:rsidR="00A9518D">
        <w:rPr>
          <w:rFonts w:ascii="Times New Roman" w:hAnsi="Times New Roman"/>
          <w:sz w:val="28"/>
          <w:szCs w:val="28"/>
        </w:rPr>
        <w:t xml:space="preserve"> п</w:t>
      </w:r>
      <w:r w:rsidRPr="004A2C93">
        <w:rPr>
          <w:rFonts w:ascii="Times New Roman" w:hAnsi="Times New Roman"/>
          <w:sz w:val="28"/>
          <w:szCs w:val="28"/>
        </w:rPr>
        <w:t>оступило</w:t>
      </w:r>
      <w:r w:rsidR="00AE605A">
        <w:rPr>
          <w:rFonts w:ascii="Times New Roman" w:hAnsi="Times New Roman"/>
          <w:sz w:val="28"/>
          <w:szCs w:val="28"/>
        </w:rPr>
        <w:t xml:space="preserve"> </w:t>
      </w:r>
      <w:r w:rsidR="001C549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</w:t>
      </w:r>
      <w:r w:rsidR="00A9518D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граждан, из них: письменных обращений граждан непосредственно от заявителей – </w:t>
      </w:r>
      <w:r w:rsidR="00373AE9">
        <w:rPr>
          <w:rFonts w:ascii="Times New Roman" w:hAnsi="Times New Roman"/>
          <w:sz w:val="28"/>
          <w:szCs w:val="28"/>
        </w:rPr>
        <w:t>4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A9518D">
        <w:rPr>
          <w:rFonts w:ascii="Times New Roman" w:hAnsi="Times New Roman"/>
          <w:sz w:val="28"/>
          <w:szCs w:val="28"/>
        </w:rPr>
        <w:t>;</w:t>
      </w:r>
      <w:proofErr w:type="gramEnd"/>
      <w:r w:rsidR="00A951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устных обращений –</w:t>
      </w:r>
      <w:r w:rsidR="001C549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E0973" w:rsidRDefault="005E0973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Жители </w:t>
      </w:r>
      <w:r w:rsidR="00A9518D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обращались по различным вопросам жизнедеятельности. Большинство обращений содержат просьбы личного характера. Наиболее актуальные вопросы, содержащиеся в обращениях: </w:t>
      </w:r>
    </w:p>
    <w:p w:rsidR="005E0973" w:rsidRDefault="005E0973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коммунально-бытовые (</w:t>
      </w:r>
      <w:r w:rsidR="001C5494">
        <w:rPr>
          <w:rFonts w:ascii="Times New Roman" w:hAnsi="Times New Roman"/>
          <w:sz w:val="28"/>
          <w:szCs w:val="28"/>
        </w:rPr>
        <w:t>выгул птицы, вывоз веток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); </w:t>
      </w:r>
    </w:p>
    <w:p w:rsidR="005E0973" w:rsidRDefault="00A9518D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земельные вопросы (присвоение адреса участку</w:t>
      </w:r>
      <w:r w:rsidR="001C5494">
        <w:rPr>
          <w:rFonts w:ascii="Times New Roman" w:hAnsi="Times New Roman"/>
          <w:sz w:val="28"/>
          <w:szCs w:val="28"/>
        </w:rPr>
        <w:t>);</w:t>
      </w:r>
    </w:p>
    <w:p w:rsidR="001C5494" w:rsidRDefault="001C5494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предоставление выписки электронной </w:t>
      </w:r>
      <w:proofErr w:type="spellStart"/>
      <w:r>
        <w:rPr>
          <w:rFonts w:ascii="Times New Roman" w:hAnsi="Times New Roman"/>
          <w:sz w:val="28"/>
          <w:szCs w:val="28"/>
        </w:rPr>
        <w:t>пох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ниги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E0973" w:rsidRDefault="005E0973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Повторных обращений не поступало. </w:t>
      </w:r>
    </w:p>
    <w:p w:rsidR="005E0973" w:rsidRDefault="005E0973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Большинство обращений были выполнены в течение квартала, а также даны рекомендации и соответствующие разъяснения. </w:t>
      </w:r>
    </w:p>
    <w:p w:rsidR="005E0973" w:rsidRDefault="005E0973" w:rsidP="003116CE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Все обращения граждан рассмотрены в установленные законодательством сроки.</w:t>
      </w:r>
    </w:p>
    <w:sectPr w:rsidR="005E0973" w:rsidSect="00227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576"/>
    <w:rsid w:val="0003011F"/>
    <w:rsid w:val="000C0336"/>
    <w:rsid w:val="001C5494"/>
    <w:rsid w:val="001F2629"/>
    <w:rsid w:val="001F5346"/>
    <w:rsid w:val="00227E18"/>
    <w:rsid w:val="003116CE"/>
    <w:rsid w:val="003325F8"/>
    <w:rsid w:val="00373AE9"/>
    <w:rsid w:val="00381922"/>
    <w:rsid w:val="003C2E92"/>
    <w:rsid w:val="004A2C93"/>
    <w:rsid w:val="00542772"/>
    <w:rsid w:val="00577521"/>
    <w:rsid w:val="005E0973"/>
    <w:rsid w:val="00633FD0"/>
    <w:rsid w:val="006A3BAD"/>
    <w:rsid w:val="006B72EE"/>
    <w:rsid w:val="00720D03"/>
    <w:rsid w:val="00775102"/>
    <w:rsid w:val="007D3364"/>
    <w:rsid w:val="007E167D"/>
    <w:rsid w:val="008A2901"/>
    <w:rsid w:val="00960EF8"/>
    <w:rsid w:val="0097050D"/>
    <w:rsid w:val="009F5669"/>
    <w:rsid w:val="00A03F25"/>
    <w:rsid w:val="00A9518D"/>
    <w:rsid w:val="00AD6D7C"/>
    <w:rsid w:val="00AE605A"/>
    <w:rsid w:val="00B40840"/>
    <w:rsid w:val="00BA582A"/>
    <w:rsid w:val="00C07187"/>
    <w:rsid w:val="00C17C86"/>
    <w:rsid w:val="00C4328C"/>
    <w:rsid w:val="00C67187"/>
    <w:rsid w:val="00E50765"/>
    <w:rsid w:val="00E5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57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57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6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Чураево</cp:lastModifiedBy>
  <cp:revision>2</cp:revision>
  <cp:lastPrinted>2019-07-01T11:00:00Z</cp:lastPrinted>
  <dcterms:created xsi:type="dcterms:W3CDTF">2025-01-28T13:13:00Z</dcterms:created>
  <dcterms:modified xsi:type="dcterms:W3CDTF">2025-01-28T13:13:00Z</dcterms:modified>
</cp:coreProperties>
</file>